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04D" w:rsidRDefault="005E104D" w:rsidP="005D4C5D">
      <w:pPr>
        <w:shd w:val="clear" w:color="auto" w:fill="FFFFFF"/>
        <w:spacing w:after="150" w:line="240" w:lineRule="auto"/>
        <w:ind w:firstLine="708"/>
        <w:outlineLvl w:val="1"/>
        <w:rPr>
          <w:rFonts w:ascii="Roboto" w:eastAsia="Times New Roman" w:hAnsi="Roboto" w:cs="Times New Roman"/>
          <w:color w:val="121518"/>
          <w:sz w:val="27"/>
          <w:szCs w:val="27"/>
          <w:lang w:eastAsia="tr-TR"/>
        </w:rPr>
      </w:pPr>
      <w:r>
        <w:rPr>
          <w:rFonts w:ascii="Roboto" w:eastAsia="Times New Roman" w:hAnsi="Roboto" w:cs="Times New Roman"/>
          <w:color w:val="121518"/>
          <w:sz w:val="27"/>
          <w:szCs w:val="27"/>
          <w:lang w:eastAsia="tr-TR"/>
        </w:rPr>
        <w:t>PSİKOLOJİK DANIŞMA VE REHBERLİK HİZMETLERİ</w:t>
      </w:r>
      <w:bookmarkStart w:id="0" w:name="_GoBack"/>
      <w:bookmarkEnd w:id="0"/>
    </w:p>
    <w:p w:rsidR="00B811CE" w:rsidRPr="00B811CE" w:rsidRDefault="00B811CE" w:rsidP="005D4C5D">
      <w:pPr>
        <w:shd w:val="clear" w:color="auto" w:fill="FFFFFF"/>
        <w:spacing w:after="150" w:line="240" w:lineRule="auto"/>
        <w:ind w:firstLine="708"/>
        <w:outlineLvl w:val="1"/>
        <w:rPr>
          <w:rFonts w:ascii="Roboto" w:eastAsia="Times New Roman" w:hAnsi="Roboto" w:cs="Times New Roman"/>
          <w:color w:val="121518"/>
          <w:sz w:val="27"/>
          <w:szCs w:val="27"/>
          <w:lang w:eastAsia="tr-TR"/>
        </w:rPr>
      </w:pPr>
      <w:r w:rsidRPr="00B811CE">
        <w:rPr>
          <w:rFonts w:ascii="Roboto" w:eastAsia="Times New Roman" w:hAnsi="Roboto" w:cs="Times New Roman"/>
          <w:color w:val="121518"/>
          <w:sz w:val="27"/>
          <w:szCs w:val="27"/>
          <w:lang w:eastAsia="tr-TR"/>
        </w:rPr>
        <w:t>Psikolojik Danışma ve Rehberlik;</w:t>
      </w:r>
      <w:r>
        <w:rPr>
          <w:rFonts w:ascii="Roboto" w:eastAsia="Times New Roman" w:hAnsi="Roboto" w:cs="Times New Roman"/>
          <w:color w:val="121518"/>
          <w:sz w:val="27"/>
          <w:szCs w:val="27"/>
          <w:lang w:eastAsia="tr-TR"/>
        </w:rPr>
        <w:t xml:space="preserve"> </w:t>
      </w:r>
      <w:r w:rsidRPr="00B811CE">
        <w:rPr>
          <w:rFonts w:ascii="Roboto" w:eastAsia="Times New Roman" w:hAnsi="Roboto" w:cs="Times New Roman"/>
          <w:color w:val="121518"/>
          <w:sz w:val="27"/>
          <w:szCs w:val="27"/>
          <w:lang w:eastAsia="tr-TR"/>
        </w:rPr>
        <w:t>ok</w:t>
      </w:r>
      <w:r>
        <w:rPr>
          <w:rFonts w:ascii="Roboto" w:eastAsia="Times New Roman" w:hAnsi="Roboto" w:cs="Times New Roman"/>
          <w:color w:val="121518"/>
          <w:sz w:val="27"/>
          <w:szCs w:val="27"/>
          <w:lang w:eastAsia="tr-TR"/>
        </w:rPr>
        <w:t>ulda başarı ve akademik gelişme</w:t>
      </w:r>
      <w:r w:rsidRPr="00B811CE">
        <w:rPr>
          <w:rFonts w:ascii="Roboto" w:eastAsia="Times New Roman" w:hAnsi="Roboto" w:cs="Times New Roman"/>
          <w:color w:val="121518"/>
          <w:sz w:val="27"/>
          <w:szCs w:val="27"/>
          <w:lang w:eastAsia="tr-TR"/>
        </w:rPr>
        <w:t>,</w:t>
      </w:r>
      <w:r>
        <w:rPr>
          <w:rFonts w:ascii="Roboto" w:eastAsia="Times New Roman" w:hAnsi="Roboto" w:cs="Times New Roman"/>
          <w:color w:val="121518"/>
          <w:sz w:val="27"/>
          <w:szCs w:val="27"/>
          <w:lang w:eastAsia="tr-TR"/>
        </w:rPr>
        <w:t xml:space="preserve"> </w:t>
      </w:r>
      <w:r w:rsidRPr="00B811CE">
        <w:rPr>
          <w:rFonts w:ascii="Roboto" w:eastAsia="Times New Roman" w:hAnsi="Roboto" w:cs="Times New Roman"/>
          <w:color w:val="121518"/>
          <w:sz w:val="27"/>
          <w:szCs w:val="27"/>
          <w:lang w:eastAsia="tr-TR"/>
        </w:rPr>
        <w:t>bireysel ve toplumsal ilişkiler, kişisel, eğitsel ve mesleki gelişim alanlarında grupla veya bireysel olarak öğrencilere, bireysel farkındalıklarını arttırmaya yönelik, karşılaştıkları soru</w:t>
      </w:r>
      <w:r>
        <w:rPr>
          <w:rFonts w:ascii="Roboto" w:eastAsia="Times New Roman" w:hAnsi="Roboto" w:cs="Times New Roman"/>
          <w:color w:val="121518"/>
          <w:sz w:val="27"/>
          <w:szCs w:val="27"/>
          <w:lang w:eastAsia="tr-TR"/>
        </w:rPr>
        <w:t>nları gidermelerinde sistemli</w:t>
      </w:r>
      <w:r w:rsidRPr="00B811CE">
        <w:rPr>
          <w:rFonts w:ascii="Roboto" w:eastAsia="Times New Roman" w:hAnsi="Roboto" w:cs="Times New Roman"/>
          <w:color w:val="121518"/>
          <w:sz w:val="27"/>
          <w:szCs w:val="27"/>
          <w:lang w:eastAsia="tr-TR"/>
        </w:rPr>
        <w:t>, profesyonel b</w:t>
      </w:r>
      <w:r w:rsidR="004865D3">
        <w:rPr>
          <w:rFonts w:ascii="Roboto" w:eastAsia="Times New Roman" w:hAnsi="Roboto" w:cs="Times New Roman"/>
          <w:color w:val="121518"/>
          <w:sz w:val="27"/>
          <w:szCs w:val="27"/>
          <w:lang w:eastAsia="tr-TR"/>
        </w:rPr>
        <w:t>ir destek süreci ve hizmetidir.</w:t>
      </w:r>
    </w:p>
    <w:p w:rsidR="00B811CE" w:rsidRPr="00B811CE" w:rsidRDefault="00B811CE" w:rsidP="005D4C5D">
      <w:pPr>
        <w:shd w:val="clear" w:color="auto" w:fill="FFFFFF"/>
        <w:spacing w:after="0" w:line="375" w:lineRule="atLeast"/>
        <w:ind w:firstLine="360"/>
        <w:rPr>
          <w:rFonts w:ascii="Roboto" w:eastAsia="Times New Roman" w:hAnsi="Roboto" w:cs="Times New Roman"/>
          <w:color w:val="121518"/>
          <w:sz w:val="24"/>
          <w:szCs w:val="24"/>
          <w:lang w:eastAsia="tr-TR"/>
        </w:rPr>
      </w:pPr>
      <w:r w:rsidRPr="00B811CE">
        <w:rPr>
          <w:rFonts w:ascii="Roboto" w:eastAsia="Times New Roman" w:hAnsi="Roboto" w:cs="Times New Roman"/>
          <w:color w:val="121518"/>
          <w:sz w:val="24"/>
          <w:szCs w:val="24"/>
          <w:lang w:eastAsia="tr-TR"/>
        </w:rPr>
        <w:t>Tüm dünyada demokrasi ve insan hakları konularındaki ilerlemeler eğitimde fırsat eşitliğinin gündeme getirmiş, öte yandan psikolojinin sunduğu bilimsel gerçekler insanlar arasında bireysel ayrılıklar bulunduğu ve kişilerin ilgi,</w:t>
      </w:r>
      <w:r>
        <w:rPr>
          <w:rFonts w:ascii="Roboto" w:eastAsia="Times New Roman" w:hAnsi="Roboto" w:cs="Times New Roman"/>
          <w:color w:val="121518"/>
          <w:sz w:val="24"/>
          <w:szCs w:val="24"/>
          <w:lang w:eastAsia="tr-TR"/>
        </w:rPr>
        <w:t xml:space="preserve"> </w:t>
      </w:r>
      <w:r w:rsidRPr="00B811CE">
        <w:rPr>
          <w:rFonts w:ascii="Roboto" w:eastAsia="Times New Roman" w:hAnsi="Roboto" w:cs="Times New Roman"/>
          <w:color w:val="121518"/>
          <w:sz w:val="24"/>
          <w:szCs w:val="24"/>
          <w:lang w:eastAsia="tr-TR"/>
        </w:rPr>
        <w:t>yetenek ve değerlerinin birbirinden farklı olduğunu ortaya koymuştur. Bu gelişme, eğitim kurumlarındaki programların bireysel farklılıklara uygun çeşitlilikte olmasını ve öğrencilerin kendilerine uygun programlara yerleştirilirken psikolojik danışma ve rehberlik yardımı almalarını gerekli kılmıştır.</w:t>
      </w:r>
      <w:r w:rsidRPr="00B811CE">
        <w:rPr>
          <w:rFonts w:ascii="Roboto" w:eastAsia="Times New Roman" w:hAnsi="Roboto" w:cs="Times New Roman"/>
          <w:color w:val="121518"/>
          <w:sz w:val="24"/>
          <w:szCs w:val="24"/>
          <w:lang w:eastAsia="tr-TR"/>
        </w:rPr>
        <w:br/>
      </w:r>
      <w:r w:rsidRPr="00B811CE">
        <w:rPr>
          <w:rFonts w:ascii="Roboto" w:eastAsia="Times New Roman" w:hAnsi="Roboto" w:cs="Times New Roman"/>
          <w:color w:val="121518"/>
          <w:sz w:val="24"/>
          <w:szCs w:val="24"/>
          <w:lang w:eastAsia="tr-TR"/>
        </w:rPr>
        <w:br/>
        <w:t>Rehberlik, bireyin kendini anlaması, problemlerini çözmesi, gerçekçi kararlar alması, kapasitelerini geliştirmesi, çevresine dengeli ve sağlıklı bir uyum yapması ve böylece kendini gerçekleştirmesi için uzman kişilerce bireye yapılan psikolojik yardımlardır.</w:t>
      </w:r>
      <w:r w:rsidRPr="00B811CE">
        <w:rPr>
          <w:rFonts w:ascii="Roboto" w:eastAsia="Times New Roman" w:hAnsi="Roboto" w:cs="Times New Roman"/>
          <w:color w:val="121518"/>
          <w:sz w:val="24"/>
          <w:szCs w:val="24"/>
          <w:lang w:eastAsia="tr-TR"/>
        </w:rPr>
        <w:br/>
      </w:r>
      <w:r w:rsidRPr="00B811CE">
        <w:rPr>
          <w:rFonts w:ascii="Roboto" w:eastAsia="Times New Roman" w:hAnsi="Roboto" w:cs="Times New Roman"/>
          <w:color w:val="121518"/>
          <w:sz w:val="24"/>
          <w:szCs w:val="24"/>
          <w:lang w:eastAsia="tr-TR"/>
        </w:rPr>
        <w:br/>
        <w:t>Bu özelliklere sahip bireyler yetiştirmek için okullarda rehberlik servisleri, öğretmenler ve aileler sürekli iletişim halinde üzerlerine düşen görevleri yerine getirmeli ve bunu yaparken de bireyi merkeze alan yaklaşım tarzını benimsemelidirler.</w:t>
      </w:r>
      <w:r w:rsidRPr="00B811CE">
        <w:rPr>
          <w:rFonts w:ascii="Roboto" w:eastAsia="Times New Roman" w:hAnsi="Roboto" w:cs="Times New Roman"/>
          <w:color w:val="121518"/>
          <w:sz w:val="24"/>
          <w:szCs w:val="24"/>
          <w:lang w:eastAsia="tr-TR"/>
        </w:rPr>
        <w:br/>
      </w:r>
      <w:r w:rsidRPr="00B811CE">
        <w:rPr>
          <w:rFonts w:ascii="Roboto" w:eastAsia="Times New Roman" w:hAnsi="Roboto" w:cs="Times New Roman"/>
          <w:color w:val="121518"/>
          <w:sz w:val="24"/>
          <w:szCs w:val="24"/>
          <w:lang w:eastAsia="tr-TR"/>
        </w:rPr>
        <w:br/>
        <w:t>REHBERLİK VE PSİKOLOJİK DANIŞMANLIK SERVİSİ OLARAK;</w:t>
      </w:r>
      <w:r w:rsidRPr="00B811CE">
        <w:rPr>
          <w:rFonts w:ascii="Roboto" w:eastAsia="Times New Roman" w:hAnsi="Roboto" w:cs="Times New Roman"/>
          <w:color w:val="121518"/>
          <w:sz w:val="24"/>
          <w:szCs w:val="24"/>
          <w:lang w:eastAsia="tr-TR"/>
        </w:rPr>
        <w:br/>
      </w:r>
      <w:r w:rsidRPr="00B811CE">
        <w:rPr>
          <w:rFonts w:ascii="Roboto" w:eastAsia="Times New Roman" w:hAnsi="Roboto" w:cs="Times New Roman"/>
          <w:color w:val="121518"/>
          <w:sz w:val="24"/>
          <w:szCs w:val="24"/>
          <w:lang w:eastAsia="tr-TR"/>
        </w:rPr>
        <w:br/>
        <w:t>Rehberlik ve psikolojik danışmanlık, çocuklarımızın kendi potansiyellerini kullanırken çevresiyle mutlu ve uyum içinde ilişkiler kurmasına yardımcı olan profesyonel bir süreçtir. Öğrencilerimizin yaşadığı eğitim öğretim ortamına uyum sağlayabilmesi, kendilerini tanıyabilmeleri, kabul etmeleri, sağlıklı kararlar alabilmeleri, kendilerini açık ve net bir şekilde ifade edebilmesinin sağlanması ve yeteneklerinin fark edebileceği ortamların oluşturulması, duygusal, sosyal ve zihinsel gelişimlerinin desteklenmesine yönelik çalışmaların yapılması Rehberlik ve Psikolojik danışmanlık birimimizce sürdürülmektedir.</w:t>
      </w:r>
      <w:r w:rsidRPr="00B811CE">
        <w:rPr>
          <w:rFonts w:ascii="Roboto" w:eastAsia="Times New Roman" w:hAnsi="Roboto" w:cs="Times New Roman"/>
          <w:color w:val="121518"/>
          <w:sz w:val="24"/>
          <w:szCs w:val="24"/>
          <w:lang w:eastAsia="tr-TR"/>
        </w:rPr>
        <w:br/>
      </w:r>
      <w:r w:rsidRPr="00B811CE">
        <w:rPr>
          <w:rFonts w:ascii="Roboto" w:eastAsia="Times New Roman" w:hAnsi="Roboto" w:cs="Times New Roman"/>
          <w:color w:val="121518"/>
          <w:sz w:val="24"/>
          <w:szCs w:val="24"/>
          <w:lang w:eastAsia="tr-TR"/>
        </w:rPr>
        <w:br/>
        <w:t xml:space="preserve">Bireysel, mesleki ve eğitsel psikolojik danışma ve rehberlik çalışmaları; bireysel görüşmeler, grup çalışmaları, geziler, bültenler, seminerler, hizmet içi eğitim çalışmaları, bilgilendirme toplantıları, test ve </w:t>
      </w:r>
      <w:proofErr w:type="gramStart"/>
      <w:r w:rsidRPr="00B811CE">
        <w:rPr>
          <w:rFonts w:ascii="Roboto" w:eastAsia="Times New Roman" w:hAnsi="Roboto" w:cs="Times New Roman"/>
          <w:color w:val="121518"/>
          <w:sz w:val="24"/>
          <w:szCs w:val="24"/>
          <w:lang w:eastAsia="tr-TR"/>
        </w:rPr>
        <w:t>envanter</w:t>
      </w:r>
      <w:proofErr w:type="gramEnd"/>
      <w:r w:rsidRPr="00B811CE">
        <w:rPr>
          <w:rFonts w:ascii="Roboto" w:eastAsia="Times New Roman" w:hAnsi="Roboto" w:cs="Times New Roman"/>
          <w:color w:val="121518"/>
          <w:sz w:val="24"/>
          <w:szCs w:val="24"/>
          <w:lang w:eastAsia="tr-TR"/>
        </w:rPr>
        <w:t xml:space="preserve"> uygulamaları aracılığıyla yapılmaktadır. </w:t>
      </w:r>
      <w:r w:rsidRPr="00B811CE">
        <w:rPr>
          <w:rFonts w:ascii="Roboto" w:eastAsia="Times New Roman" w:hAnsi="Roboto" w:cs="Times New Roman"/>
          <w:color w:val="121518"/>
          <w:sz w:val="24"/>
          <w:szCs w:val="24"/>
          <w:lang w:eastAsia="tr-TR"/>
        </w:rPr>
        <w:br/>
      </w:r>
      <w:r w:rsidRPr="00B811CE">
        <w:rPr>
          <w:rFonts w:ascii="Roboto" w:eastAsia="Times New Roman" w:hAnsi="Roboto" w:cs="Times New Roman"/>
          <w:color w:val="121518"/>
          <w:sz w:val="24"/>
          <w:szCs w:val="24"/>
          <w:lang w:eastAsia="tr-TR"/>
        </w:rPr>
        <w:br/>
      </w:r>
      <w:proofErr w:type="gramStart"/>
      <w:r w:rsidRPr="00B811CE">
        <w:rPr>
          <w:rFonts w:ascii="Roboto" w:eastAsia="Times New Roman" w:hAnsi="Roboto" w:cs="Times New Roman"/>
          <w:color w:val="121518"/>
          <w:sz w:val="24"/>
          <w:szCs w:val="24"/>
          <w:lang w:eastAsia="tr-TR"/>
        </w:rPr>
        <w:t>Hedeflerimiz</w:t>
      </w:r>
      <w:r w:rsidRPr="00B811CE">
        <w:rPr>
          <w:rFonts w:ascii="Roboto" w:eastAsia="Times New Roman" w:hAnsi="Roboto" w:cs="Times New Roman"/>
          <w:color w:val="121518"/>
          <w:sz w:val="24"/>
          <w:szCs w:val="24"/>
          <w:lang w:eastAsia="tr-TR"/>
        </w:rPr>
        <w:br/>
        <w:t xml:space="preserve">Kendi özelliklerini tanıyan, kendine güvenen, kendisi ve çevresi ile barışık, başkalarının </w:t>
      </w:r>
      <w:r w:rsidRPr="00B811CE">
        <w:rPr>
          <w:rFonts w:ascii="Roboto" w:eastAsia="Times New Roman" w:hAnsi="Roboto" w:cs="Times New Roman"/>
          <w:color w:val="121518"/>
          <w:sz w:val="24"/>
          <w:szCs w:val="24"/>
          <w:lang w:eastAsia="tr-TR"/>
        </w:rPr>
        <w:lastRenderedPageBreak/>
        <w:t xml:space="preserve">farklılıklarını kabullenen, olumlu ilişkiler kuran, arkadaş ilişkileri ve okul yaşamı boyunca karşılaşabileceği güçlüklerde kendi adına karar verebilen ve bu sorunları çözmek için çaba harcayan, kendi ilgi ve yeteneklerini göz önünde bulundurarak hayatını yönlendiren, hatalarını fark eden, eksikliklerini kabul eden, kendine ve başkalarına saygılı, duyarlı davranan, sorumluluk alan, ilkeleri olan ve sorgulayıcı, eleştirici bakış açısıyla düşünen sağlıklı ve mutlu bireyler yetiştirmektir. </w:t>
      </w:r>
      <w:proofErr w:type="gramEnd"/>
      <w:r w:rsidRPr="00B811CE">
        <w:rPr>
          <w:rFonts w:ascii="Roboto" w:eastAsia="Times New Roman" w:hAnsi="Roboto" w:cs="Times New Roman"/>
          <w:color w:val="121518"/>
          <w:sz w:val="24"/>
          <w:szCs w:val="24"/>
          <w:lang w:eastAsia="tr-TR"/>
        </w:rPr>
        <w:t>Öğrencilerimizin zihinse</w:t>
      </w:r>
      <w:r>
        <w:rPr>
          <w:rFonts w:ascii="Roboto" w:eastAsia="Times New Roman" w:hAnsi="Roboto" w:cs="Times New Roman"/>
          <w:color w:val="121518"/>
          <w:sz w:val="24"/>
          <w:szCs w:val="24"/>
          <w:lang w:eastAsia="tr-TR"/>
        </w:rPr>
        <w:t xml:space="preserve">l, duygusal ve sosyal yönden en </w:t>
      </w:r>
      <w:r w:rsidRPr="00B811CE">
        <w:rPr>
          <w:rFonts w:ascii="Roboto" w:eastAsia="Times New Roman" w:hAnsi="Roboto" w:cs="Times New Roman"/>
          <w:color w:val="121518"/>
          <w:sz w:val="24"/>
          <w:szCs w:val="24"/>
          <w:lang w:eastAsia="tr-TR"/>
        </w:rPr>
        <w:t>üst düzeyde gelişmelerine yardımcı olmaktır.</w:t>
      </w:r>
      <w:r w:rsidRPr="00B811CE">
        <w:rPr>
          <w:rFonts w:ascii="Roboto" w:eastAsia="Times New Roman" w:hAnsi="Roboto" w:cs="Times New Roman"/>
          <w:color w:val="121518"/>
          <w:sz w:val="24"/>
          <w:szCs w:val="24"/>
          <w:lang w:eastAsia="tr-TR"/>
        </w:rPr>
        <w:br/>
      </w:r>
      <w:r w:rsidRPr="00B811CE">
        <w:rPr>
          <w:rFonts w:ascii="Roboto" w:eastAsia="Times New Roman" w:hAnsi="Roboto" w:cs="Times New Roman"/>
          <w:color w:val="121518"/>
          <w:sz w:val="24"/>
          <w:szCs w:val="24"/>
          <w:lang w:eastAsia="tr-TR"/>
        </w:rPr>
        <w:br/>
        <w:t>Amaçlarımız</w:t>
      </w:r>
      <w:r w:rsidRPr="00B811CE">
        <w:rPr>
          <w:rFonts w:ascii="Roboto" w:eastAsia="Times New Roman" w:hAnsi="Roboto" w:cs="Times New Roman"/>
          <w:color w:val="121518"/>
          <w:sz w:val="24"/>
          <w:szCs w:val="24"/>
          <w:lang w:eastAsia="tr-TR"/>
        </w:rPr>
        <w:br/>
      </w:r>
    </w:p>
    <w:p w:rsidR="00B811CE" w:rsidRPr="00B811CE" w:rsidRDefault="00B811CE" w:rsidP="00B811CE">
      <w:pPr>
        <w:numPr>
          <w:ilvl w:val="0"/>
          <w:numId w:val="1"/>
        </w:numPr>
        <w:shd w:val="clear" w:color="auto" w:fill="FFFFFF"/>
        <w:spacing w:after="30" w:line="375" w:lineRule="atLeast"/>
        <w:jc w:val="both"/>
        <w:rPr>
          <w:rFonts w:ascii="Roboto" w:eastAsia="Times New Roman" w:hAnsi="Roboto" w:cs="Times New Roman"/>
          <w:color w:val="121518"/>
          <w:sz w:val="24"/>
          <w:szCs w:val="24"/>
          <w:lang w:eastAsia="tr-TR"/>
        </w:rPr>
      </w:pPr>
      <w:r w:rsidRPr="00B811CE">
        <w:rPr>
          <w:rFonts w:ascii="Roboto" w:eastAsia="Times New Roman" w:hAnsi="Roboto" w:cs="Times New Roman"/>
          <w:color w:val="121518"/>
          <w:sz w:val="24"/>
          <w:szCs w:val="24"/>
          <w:lang w:eastAsia="tr-TR"/>
        </w:rPr>
        <w:t xml:space="preserve">Anne-baba, öğretmen ve arkadaş ilişkilerinde </w:t>
      </w:r>
      <w:proofErr w:type="spellStart"/>
      <w:r w:rsidRPr="00B811CE">
        <w:rPr>
          <w:rFonts w:ascii="Roboto" w:eastAsia="Times New Roman" w:hAnsi="Roboto" w:cs="Times New Roman"/>
          <w:color w:val="121518"/>
          <w:sz w:val="24"/>
          <w:szCs w:val="24"/>
          <w:lang w:eastAsia="tr-TR"/>
        </w:rPr>
        <w:t>empatik</w:t>
      </w:r>
      <w:proofErr w:type="spellEnd"/>
      <w:r w:rsidRPr="00B811CE">
        <w:rPr>
          <w:rFonts w:ascii="Roboto" w:eastAsia="Times New Roman" w:hAnsi="Roboto" w:cs="Times New Roman"/>
          <w:color w:val="121518"/>
          <w:sz w:val="24"/>
          <w:szCs w:val="24"/>
          <w:lang w:eastAsia="tr-TR"/>
        </w:rPr>
        <w:t xml:space="preserve"> iletişim kurma becerisinin geliştirilmesine yardımcı olmak</w:t>
      </w:r>
    </w:p>
    <w:p w:rsidR="00B811CE" w:rsidRPr="00B811CE" w:rsidRDefault="00B811CE" w:rsidP="00B811CE">
      <w:pPr>
        <w:numPr>
          <w:ilvl w:val="0"/>
          <w:numId w:val="1"/>
        </w:numPr>
        <w:shd w:val="clear" w:color="auto" w:fill="FFFFFF"/>
        <w:spacing w:after="30" w:line="375" w:lineRule="atLeast"/>
        <w:jc w:val="both"/>
        <w:rPr>
          <w:rFonts w:ascii="Roboto" w:eastAsia="Times New Roman" w:hAnsi="Roboto" w:cs="Times New Roman"/>
          <w:color w:val="121518"/>
          <w:sz w:val="24"/>
          <w:szCs w:val="24"/>
          <w:lang w:eastAsia="tr-TR"/>
        </w:rPr>
      </w:pPr>
      <w:r w:rsidRPr="00B811CE">
        <w:rPr>
          <w:rFonts w:ascii="Roboto" w:eastAsia="Times New Roman" w:hAnsi="Roboto" w:cs="Times New Roman"/>
          <w:color w:val="121518"/>
          <w:sz w:val="24"/>
          <w:szCs w:val="24"/>
          <w:lang w:eastAsia="tr-TR"/>
        </w:rPr>
        <w:t>Etkin dinleme ve kendini ifade etme becerilerini kazanmalarını sağlamak</w:t>
      </w:r>
    </w:p>
    <w:p w:rsidR="00B811CE" w:rsidRPr="00B811CE" w:rsidRDefault="00B811CE" w:rsidP="00B811CE">
      <w:pPr>
        <w:numPr>
          <w:ilvl w:val="0"/>
          <w:numId w:val="1"/>
        </w:numPr>
        <w:shd w:val="clear" w:color="auto" w:fill="FFFFFF"/>
        <w:spacing w:after="30" w:line="375" w:lineRule="atLeast"/>
        <w:jc w:val="both"/>
        <w:rPr>
          <w:rFonts w:ascii="Roboto" w:eastAsia="Times New Roman" w:hAnsi="Roboto" w:cs="Times New Roman"/>
          <w:color w:val="121518"/>
          <w:sz w:val="24"/>
          <w:szCs w:val="24"/>
          <w:lang w:eastAsia="tr-TR"/>
        </w:rPr>
      </w:pPr>
      <w:r w:rsidRPr="00B811CE">
        <w:rPr>
          <w:rFonts w:ascii="Roboto" w:eastAsia="Times New Roman" w:hAnsi="Roboto" w:cs="Times New Roman"/>
          <w:color w:val="121518"/>
          <w:sz w:val="24"/>
          <w:szCs w:val="24"/>
          <w:lang w:eastAsia="tr-TR"/>
        </w:rPr>
        <w:t>Birey olarak sorumluluk almalarına ve problem çözme becerisi geliştirmelerine destek olmak</w:t>
      </w:r>
    </w:p>
    <w:p w:rsidR="00B811CE" w:rsidRPr="00B811CE" w:rsidRDefault="00B811CE" w:rsidP="00B811CE">
      <w:pPr>
        <w:numPr>
          <w:ilvl w:val="0"/>
          <w:numId w:val="1"/>
        </w:numPr>
        <w:shd w:val="clear" w:color="auto" w:fill="FFFFFF"/>
        <w:spacing w:after="30" w:line="375" w:lineRule="atLeast"/>
        <w:jc w:val="both"/>
        <w:rPr>
          <w:rFonts w:ascii="Roboto" w:eastAsia="Times New Roman" w:hAnsi="Roboto" w:cs="Times New Roman"/>
          <w:color w:val="121518"/>
          <w:sz w:val="24"/>
          <w:szCs w:val="24"/>
          <w:lang w:eastAsia="tr-TR"/>
        </w:rPr>
      </w:pPr>
      <w:r w:rsidRPr="00B811CE">
        <w:rPr>
          <w:rFonts w:ascii="Roboto" w:eastAsia="Times New Roman" w:hAnsi="Roboto" w:cs="Times New Roman"/>
          <w:color w:val="121518"/>
          <w:sz w:val="24"/>
          <w:szCs w:val="24"/>
          <w:lang w:eastAsia="tr-TR"/>
        </w:rPr>
        <w:t>Öğrencinin duygu, düşünce ve davranışlarını tanımasına yardımcı olmak</w:t>
      </w:r>
    </w:p>
    <w:p w:rsidR="00B811CE" w:rsidRPr="00B811CE" w:rsidRDefault="00B811CE" w:rsidP="00B811CE">
      <w:pPr>
        <w:numPr>
          <w:ilvl w:val="0"/>
          <w:numId w:val="1"/>
        </w:numPr>
        <w:shd w:val="clear" w:color="auto" w:fill="FFFFFF"/>
        <w:spacing w:after="30" w:line="375" w:lineRule="atLeast"/>
        <w:jc w:val="both"/>
        <w:rPr>
          <w:rFonts w:ascii="Roboto" w:eastAsia="Times New Roman" w:hAnsi="Roboto" w:cs="Times New Roman"/>
          <w:color w:val="121518"/>
          <w:sz w:val="24"/>
          <w:szCs w:val="24"/>
          <w:lang w:eastAsia="tr-TR"/>
        </w:rPr>
      </w:pPr>
      <w:r w:rsidRPr="00B811CE">
        <w:rPr>
          <w:rFonts w:ascii="Roboto" w:eastAsia="Times New Roman" w:hAnsi="Roboto" w:cs="Times New Roman"/>
          <w:color w:val="121518"/>
          <w:sz w:val="24"/>
          <w:szCs w:val="24"/>
          <w:lang w:eastAsia="tr-TR"/>
        </w:rPr>
        <w:t>Öğrencinin benlik algısını tanımasını ve olumlu bir benlik kavramı geliştirmesini sağlamak</w:t>
      </w:r>
    </w:p>
    <w:p w:rsidR="00B811CE" w:rsidRPr="00B811CE" w:rsidRDefault="00B811CE" w:rsidP="00B811CE">
      <w:pPr>
        <w:numPr>
          <w:ilvl w:val="0"/>
          <w:numId w:val="1"/>
        </w:numPr>
        <w:shd w:val="clear" w:color="auto" w:fill="FFFFFF"/>
        <w:spacing w:after="30" w:line="375" w:lineRule="atLeast"/>
        <w:jc w:val="both"/>
        <w:rPr>
          <w:rFonts w:ascii="Roboto" w:eastAsia="Times New Roman" w:hAnsi="Roboto" w:cs="Times New Roman"/>
          <w:color w:val="121518"/>
          <w:sz w:val="24"/>
          <w:szCs w:val="24"/>
          <w:lang w:eastAsia="tr-TR"/>
        </w:rPr>
      </w:pPr>
      <w:r w:rsidRPr="00B811CE">
        <w:rPr>
          <w:rFonts w:ascii="Roboto" w:eastAsia="Times New Roman" w:hAnsi="Roboto" w:cs="Times New Roman"/>
          <w:color w:val="121518"/>
          <w:sz w:val="24"/>
          <w:szCs w:val="24"/>
          <w:lang w:eastAsia="tr-TR"/>
        </w:rPr>
        <w:t>Öğrencinin ilgi ve yeteneklerini tanımasına ve içten denetimli bir tutum kazanmasına yardımcı olmak</w:t>
      </w:r>
    </w:p>
    <w:p w:rsidR="00B811CE" w:rsidRPr="00B811CE" w:rsidRDefault="00B811CE" w:rsidP="00B811CE">
      <w:pPr>
        <w:numPr>
          <w:ilvl w:val="0"/>
          <w:numId w:val="1"/>
        </w:numPr>
        <w:shd w:val="clear" w:color="auto" w:fill="FFFFFF"/>
        <w:spacing w:after="30" w:line="375" w:lineRule="atLeast"/>
        <w:jc w:val="both"/>
        <w:rPr>
          <w:rFonts w:ascii="Roboto" w:eastAsia="Times New Roman" w:hAnsi="Roboto" w:cs="Times New Roman"/>
          <w:color w:val="121518"/>
          <w:sz w:val="24"/>
          <w:szCs w:val="24"/>
          <w:lang w:eastAsia="tr-TR"/>
        </w:rPr>
      </w:pPr>
      <w:r w:rsidRPr="00B811CE">
        <w:rPr>
          <w:rFonts w:ascii="Roboto" w:eastAsia="Times New Roman" w:hAnsi="Roboto" w:cs="Times New Roman"/>
          <w:color w:val="121518"/>
          <w:sz w:val="24"/>
          <w:szCs w:val="24"/>
          <w:lang w:eastAsia="tr-TR"/>
        </w:rPr>
        <w:t>Öğrencilerin hedeflerini belirlemelerine ve hedef oluşturmalarına yardımcı olmak, amaç belirlemenin önemini kavratmak</w:t>
      </w:r>
    </w:p>
    <w:p w:rsidR="00B811CE" w:rsidRDefault="00B811CE" w:rsidP="00B811CE">
      <w:pPr>
        <w:numPr>
          <w:ilvl w:val="0"/>
          <w:numId w:val="1"/>
        </w:numPr>
        <w:shd w:val="clear" w:color="auto" w:fill="FFFFFF"/>
        <w:spacing w:after="30" w:line="375" w:lineRule="atLeast"/>
        <w:jc w:val="both"/>
        <w:rPr>
          <w:rFonts w:ascii="Roboto" w:eastAsia="Times New Roman" w:hAnsi="Roboto" w:cs="Times New Roman"/>
          <w:color w:val="121518"/>
          <w:sz w:val="24"/>
          <w:szCs w:val="24"/>
          <w:lang w:eastAsia="tr-TR"/>
        </w:rPr>
      </w:pPr>
      <w:r w:rsidRPr="00B811CE">
        <w:rPr>
          <w:rFonts w:ascii="Roboto" w:eastAsia="Times New Roman" w:hAnsi="Roboto" w:cs="Times New Roman"/>
          <w:color w:val="121518"/>
          <w:sz w:val="24"/>
          <w:szCs w:val="24"/>
          <w:lang w:eastAsia="tr-TR"/>
        </w:rPr>
        <w:t>Zamanı etkin kullanabilme becerisi kazandırmak</w:t>
      </w:r>
    </w:p>
    <w:p w:rsidR="00B811CE" w:rsidRPr="00B811CE" w:rsidRDefault="00B811CE" w:rsidP="00B811CE">
      <w:pPr>
        <w:shd w:val="clear" w:color="auto" w:fill="FFFFFF"/>
        <w:spacing w:after="30" w:line="375" w:lineRule="atLeast"/>
        <w:ind w:left="360"/>
        <w:jc w:val="both"/>
        <w:rPr>
          <w:rFonts w:ascii="Roboto" w:eastAsia="Times New Roman" w:hAnsi="Roboto" w:cs="Times New Roman"/>
          <w:color w:val="121518"/>
          <w:sz w:val="24"/>
          <w:szCs w:val="24"/>
          <w:lang w:eastAsia="tr-TR"/>
        </w:rPr>
      </w:pPr>
    </w:p>
    <w:p w:rsidR="00B811CE" w:rsidRPr="00B811CE" w:rsidRDefault="00B811CE" w:rsidP="00B811CE">
      <w:pPr>
        <w:shd w:val="clear" w:color="auto" w:fill="FFFFFF"/>
        <w:spacing w:after="0" w:line="375" w:lineRule="atLeast"/>
        <w:rPr>
          <w:rFonts w:ascii="Roboto" w:eastAsia="Times New Roman" w:hAnsi="Roboto" w:cs="Times New Roman"/>
          <w:color w:val="121518"/>
          <w:sz w:val="24"/>
          <w:szCs w:val="24"/>
          <w:lang w:eastAsia="tr-TR"/>
        </w:rPr>
      </w:pPr>
      <w:r>
        <w:rPr>
          <w:rFonts w:ascii="Roboto" w:eastAsia="Times New Roman" w:hAnsi="Roboto" w:cs="Times New Roman"/>
          <w:color w:val="121518"/>
          <w:sz w:val="24"/>
          <w:szCs w:val="24"/>
          <w:lang w:eastAsia="tr-TR"/>
        </w:rPr>
        <w:t xml:space="preserve">Öğrenci Tanıma </w:t>
      </w:r>
      <w:r w:rsidRPr="00B811CE">
        <w:rPr>
          <w:rFonts w:ascii="Roboto" w:eastAsia="Times New Roman" w:hAnsi="Roboto" w:cs="Times New Roman"/>
          <w:color w:val="121518"/>
          <w:sz w:val="24"/>
          <w:szCs w:val="24"/>
          <w:lang w:eastAsia="tr-TR"/>
        </w:rPr>
        <w:t>Çalışmaları</w:t>
      </w:r>
      <w:r w:rsidRPr="00B811CE">
        <w:rPr>
          <w:rFonts w:ascii="Roboto" w:eastAsia="Times New Roman" w:hAnsi="Roboto" w:cs="Times New Roman"/>
          <w:color w:val="121518"/>
          <w:sz w:val="24"/>
          <w:szCs w:val="24"/>
          <w:lang w:eastAsia="tr-TR"/>
        </w:rPr>
        <w:br/>
      </w:r>
    </w:p>
    <w:p w:rsidR="00B811CE" w:rsidRPr="00B811CE" w:rsidRDefault="00B811CE" w:rsidP="00B811CE">
      <w:pPr>
        <w:numPr>
          <w:ilvl w:val="0"/>
          <w:numId w:val="2"/>
        </w:numPr>
        <w:shd w:val="clear" w:color="auto" w:fill="FFFFFF"/>
        <w:spacing w:after="30" w:line="375" w:lineRule="atLeast"/>
        <w:jc w:val="both"/>
        <w:rPr>
          <w:rFonts w:ascii="Roboto" w:eastAsia="Times New Roman" w:hAnsi="Roboto" w:cs="Times New Roman"/>
          <w:color w:val="121518"/>
          <w:sz w:val="24"/>
          <w:szCs w:val="24"/>
          <w:lang w:eastAsia="tr-TR"/>
        </w:rPr>
      </w:pPr>
      <w:r w:rsidRPr="00B811CE">
        <w:rPr>
          <w:rFonts w:ascii="Roboto" w:eastAsia="Times New Roman" w:hAnsi="Roboto" w:cs="Times New Roman"/>
          <w:color w:val="121518"/>
          <w:sz w:val="24"/>
          <w:szCs w:val="24"/>
          <w:lang w:eastAsia="tr-TR"/>
        </w:rPr>
        <w:t>Sınıf Rehber Öğretmenleriyle Kurulan Diyalog Ve Ortak Çalışmalar</w:t>
      </w:r>
    </w:p>
    <w:p w:rsidR="00B811CE" w:rsidRPr="00B811CE" w:rsidRDefault="00B811CE" w:rsidP="00B811CE">
      <w:pPr>
        <w:numPr>
          <w:ilvl w:val="0"/>
          <w:numId w:val="2"/>
        </w:numPr>
        <w:shd w:val="clear" w:color="auto" w:fill="FFFFFF"/>
        <w:spacing w:after="30" w:line="375" w:lineRule="atLeast"/>
        <w:jc w:val="both"/>
        <w:rPr>
          <w:rFonts w:ascii="Roboto" w:eastAsia="Times New Roman" w:hAnsi="Roboto" w:cs="Times New Roman"/>
          <w:color w:val="121518"/>
          <w:sz w:val="24"/>
          <w:szCs w:val="24"/>
          <w:lang w:eastAsia="tr-TR"/>
        </w:rPr>
      </w:pPr>
      <w:r w:rsidRPr="00B811CE">
        <w:rPr>
          <w:rFonts w:ascii="Roboto" w:eastAsia="Times New Roman" w:hAnsi="Roboto" w:cs="Times New Roman"/>
          <w:color w:val="121518"/>
          <w:sz w:val="24"/>
          <w:szCs w:val="24"/>
          <w:lang w:eastAsia="tr-TR"/>
        </w:rPr>
        <w:t>Bireysel Öğrenci Görüşmeleri Yapılır</w:t>
      </w:r>
    </w:p>
    <w:p w:rsidR="00B811CE" w:rsidRPr="00B811CE" w:rsidRDefault="00B811CE" w:rsidP="00B811CE">
      <w:pPr>
        <w:numPr>
          <w:ilvl w:val="0"/>
          <w:numId w:val="2"/>
        </w:numPr>
        <w:shd w:val="clear" w:color="auto" w:fill="FFFFFF"/>
        <w:spacing w:after="30" w:line="375" w:lineRule="atLeast"/>
        <w:jc w:val="both"/>
        <w:rPr>
          <w:rFonts w:ascii="Roboto" w:eastAsia="Times New Roman" w:hAnsi="Roboto" w:cs="Times New Roman"/>
          <w:color w:val="121518"/>
          <w:sz w:val="24"/>
          <w:szCs w:val="24"/>
          <w:lang w:eastAsia="tr-TR"/>
        </w:rPr>
      </w:pPr>
      <w:r w:rsidRPr="00B811CE">
        <w:rPr>
          <w:rFonts w:ascii="Roboto" w:eastAsia="Times New Roman" w:hAnsi="Roboto" w:cs="Times New Roman"/>
          <w:color w:val="121518"/>
          <w:sz w:val="24"/>
          <w:szCs w:val="24"/>
          <w:lang w:eastAsia="tr-TR"/>
        </w:rPr>
        <w:t>Öğrenci Tanıma Formları Uygulanır.</w:t>
      </w:r>
    </w:p>
    <w:p w:rsidR="00B811CE" w:rsidRPr="00B811CE" w:rsidRDefault="00B811CE" w:rsidP="00B811CE">
      <w:pPr>
        <w:numPr>
          <w:ilvl w:val="0"/>
          <w:numId w:val="2"/>
        </w:numPr>
        <w:shd w:val="clear" w:color="auto" w:fill="FFFFFF"/>
        <w:spacing w:after="30" w:line="375" w:lineRule="atLeast"/>
        <w:jc w:val="both"/>
        <w:rPr>
          <w:rFonts w:ascii="Roboto" w:eastAsia="Times New Roman" w:hAnsi="Roboto" w:cs="Times New Roman"/>
          <w:color w:val="121518"/>
          <w:sz w:val="24"/>
          <w:szCs w:val="24"/>
          <w:lang w:eastAsia="tr-TR"/>
        </w:rPr>
      </w:pPr>
      <w:r w:rsidRPr="00B811CE">
        <w:rPr>
          <w:rFonts w:ascii="Roboto" w:eastAsia="Times New Roman" w:hAnsi="Roboto" w:cs="Times New Roman"/>
          <w:color w:val="121518"/>
          <w:sz w:val="24"/>
          <w:szCs w:val="24"/>
          <w:lang w:eastAsia="tr-TR"/>
        </w:rPr>
        <w:t>Öğrencilere Öğrenme Biçimleri İle İlgili Anketler Uygulanır.</w:t>
      </w:r>
    </w:p>
    <w:p w:rsidR="00B811CE" w:rsidRDefault="00B811CE" w:rsidP="00B811CE">
      <w:pPr>
        <w:numPr>
          <w:ilvl w:val="0"/>
          <w:numId w:val="2"/>
        </w:numPr>
        <w:shd w:val="clear" w:color="auto" w:fill="FFFFFF"/>
        <w:spacing w:after="30" w:line="375" w:lineRule="atLeast"/>
        <w:jc w:val="both"/>
        <w:rPr>
          <w:rFonts w:ascii="Roboto" w:eastAsia="Times New Roman" w:hAnsi="Roboto" w:cs="Times New Roman"/>
          <w:color w:val="121518"/>
          <w:sz w:val="24"/>
          <w:szCs w:val="24"/>
          <w:lang w:eastAsia="tr-TR"/>
        </w:rPr>
      </w:pPr>
      <w:r w:rsidRPr="00B811CE">
        <w:rPr>
          <w:rFonts w:ascii="Roboto" w:eastAsia="Times New Roman" w:hAnsi="Roboto" w:cs="Times New Roman"/>
          <w:color w:val="121518"/>
          <w:sz w:val="24"/>
          <w:szCs w:val="24"/>
          <w:lang w:eastAsia="tr-TR"/>
        </w:rPr>
        <w:t>Bireylerin İlgi Ve Yeteneklerini Belirlemeye Yönelik Anketler Uygulanır.</w:t>
      </w:r>
    </w:p>
    <w:p w:rsidR="00B811CE" w:rsidRPr="00B811CE" w:rsidRDefault="00B811CE" w:rsidP="00B811CE">
      <w:pPr>
        <w:shd w:val="clear" w:color="auto" w:fill="FFFFFF"/>
        <w:spacing w:after="30" w:line="375" w:lineRule="atLeast"/>
        <w:ind w:left="720"/>
        <w:jc w:val="both"/>
        <w:rPr>
          <w:rFonts w:ascii="Roboto" w:eastAsia="Times New Roman" w:hAnsi="Roboto" w:cs="Times New Roman"/>
          <w:color w:val="121518"/>
          <w:sz w:val="24"/>
          <w:szCs w:val="24"/>
          <w:lang w:eastAsia="tr-TR"/>
        </w:rPr>
      </w:pPr>
    </w:p>
    <w:p w:rsidR="00B811CE" w:rsidRPr="00B811CE" w:rsidRDefault="00B811CE" w:rsidP="00B811CE">
      <w:pPr>
        <w:shd w:val="clear" w:color="auto" w:fill="FFFFFF"/>
        <w:spacing w:after="0" w:line="375" w:lineRule="atLeast"/>
        <w:jc w:val="both"/>
        <w:rPr>
          <w:rFonts w:ascii="Roboto" w:eastAsia="Times New Roman" w:hAnsi="Roboto" w:cs="Times New Roman"/>
          <w:color w:val="121518"/>
          <w:sz w:val="24"/>
          <w:szCs w:val="24"/>
          <w:lang w:eastAsia="tr-TR"/>
        </w:rPr>
      </w:pPr>
      <w:r w:rsidRPr="00B811CE">
        <w:rPr>
          <w:rFonts w:ascii="Roboto" w:eastAsia="Times New Roman" w:hAnsi="Roboto" w:cs="Times New Roman"/>
          <w:color w:val="121518"/>
          <w:sz w:val="24"/>
          <w:szCs w:val="24"/>
          <w:lang w:eastAsia="tr-TR"/>
        </w:rPr>
        <w:t>PSİKO-SOSYAL GELİŞİM DÜZEYİNİ BELİRLEYİCİ ÇALIŞMALAR</w:t>
      </w:r>
      <w:r w:rsidRPr="00B811CE">
        <w:rPr>
          <w:rFonts w:ascii="Roboto" w:eastAsia="Times New Roman" w:hAnsi="Roboto" w:cs="Times New Roman"/>
          <w:color w:val="121518"/>
          <w:sz w:val="24"/>
          <w:szCs w:val="24"/>
          <w:lang w:eastAsia="tr-TR"/>
        </w:rPr>
        <w:br/>
      </w:r>
    </w:p>
    <w:p w:rsidR="00B811CE" w:rsidRPr="00B811CE" w:rsidRDefault="00B811CE" w:rsidP="00B811CE">
      <w:pPr>
        <w:numPr>
          <w:ilvl w:val="0"/>
          <w:numId w:val="3"/>
        </w:numPr>
        <w:shd w:val="clear" w:color="auto" w:fill="FFFFFF"/>
        <w:spacing w:after="30" w:line="375" w:lineRule="atLeast"/>
        <w:jc w:val="both"/>
        <w:rPr>
          <w:rFonts w:ascii="Roboto" w:eastAsia="Times New Roman" w:hAnsi="Roboto" w:cs="Times New Roman"/>
          <w:color w:val="121518"/>
          <w:sz w:val="24"/>
          <w:szCs w:val="24"/>
          <w:lang w:eastAsia="tr-TR"/>
        </w:rPr>
      </w:pPr>
      <w:r w:rsidRPr="00B811CE">
        <w:rPr>
          <w:rFonts w:ascii="Roboto" w:eastAsia="Times New Roman" w:hAnsi="Roboto" w:cs="Times New Roman"/>
          <w:color w:val="121518"/>
          <w:sz w:val="24"/>
          <w:szCs w:val="24"/>
          <w:lang w:eastAsia="tr-TR"/>
        </w:rPr>
        <w:t>Öğrencilerin Gelişim Düzeyleri</w:t>
      </w:r>
    </w:p>
    <w:p w:rsidR="00B811CE" w:rsidRPr="00B811CE" w:rsidRDefault="00B811CE" w:rsidP="00B811CE">
      <w:pPr>
        <w:numPr>
          <w:ilvl w:val="0"/>
          <w:numId w:val="3"/>
        </w:numPr>
        <w:shd w:val="clear" w:color="auto" w:fill="FFFFFF"/>
        <w:spacing w:after="30" w:line="375" w:lineRule="atLeast"/>
        <w:jc w:val="both"/>
        <w:rPr>
          <w:rFonts w:ascii="Roboto" w:eastAsia="Times New Roman" w:hAnsi="Roboto" w:cs="Times New Roman"/>
          <w:color w:val="121518"/>
          <w:sz w:val="24"/>
          <w:szCs w:val="24"/>
          <w:lang w:eastAsia="tr-TR"/>
        </w:rPr>
      </w:pPr>
      <w:r w:rsidRPr="00B811CE">
        <w:rPr>
          <w:rFonts w:ascii="Roboto" w:eastAsia="Times New Roman" w:hAnsi="Roboto" w:cs="Times New Roman"/>
          <w:color w:val="121518"/>
          <w:sz w:val="24"/>
          <w:szCs w:val="24"/>
          <w:lang w:eastAsia="tr-TR"/>
        </w:rPr>
        <w:t>Gözlem Metoduyla</w:t>
      </w:r>
    </w:p>
    <w:p w:rsidR="00B811CE" w:rsidRPr="00B811CE" w:rsidRDefault="00B811CE" w:rsidP="00B811CE">
      <w:pPr>
        <w:numPr>
          <w:ilvl w:val="0"/>
          <w:numId w:val="3"/>
        </w:numPr>
        <w:shd w:val="clear" w:color="auto" w:fill="FFFFFF"/>
        <w:spacing w:after="30" w:line="375" w:lineRule="atLeast"/>
        <w:jc w:val="both"/>
        <w:rPr>
          <w:rFonts w:ascii="Roboto" w:eastAsia="Times New Roman" w:hAnsi="Roboto" w:cs="Times New Roman"/>
          <w:color w:val="121518"/>
          <w:sz w:val="24"/>
          <w:szCs w:val="24"/>
          <w:lang w:eastAsia="tr-TR"/>
        </w:rPr>
      </w:pPr>
      <w:r w:rsidRPr="00B811CE">
        <w:rPr>
          <w:rFonts w:ascii="Roboto" w:eastAsia="Times New Roman" w:hAnsi="Roboto" w:cs="Times New Roman"/>
          <w:color w:val="121518"/>
          <w:sz w:val="24"/>
          <w:szCs w:val="24"/>
          <w:lang w:eastAsia="tr-TR"/>
        </w:rPr>
        <w:lastRenderedPageBreak/>
        <w:t>Bireysel Görüşmelerle</w:t>
      </w:r>
    </w:p>
    <w:p w:rsidR="00B811CE" w:rsidRPr="00B811CE" w:rsidRDefault="00B811CE" w:rsidP="00B811CE">
      <w:pPr>
        <w:numPr>
          <w:ilvl w:val="0"/>
          <w:numId w:val="3"/>
        </w:numPr>
        <w:shd w:val="clear" w:color="auto" w:fill="FFFFFF"/>
        <w:spacing w:after="30" w:line="375" w:lineRule="atLeast"/>
        <w:jc w:val="both"/>
        <w:rPr>
          <w:rFonts w:ascii="Roboto" w:eastAsia="Times New Roman" w:hAnsi="Roboto" w:cs="Times New Roman"/>
          <w:color w:val="121518"/>
          <w:sz w:val="24"/>
          <w:szCs w:val="24"/>
          <w:lang w:eastAsia="tr-TR"/>
        </w:rPr>
      </w:pPr>
      <w:r w:rsidRPr="00B811CE">
        <w:rPr>
          <w:rFonts w:ascii="Roboto" w:eastAsia="Times New Roman" w:hAnsi="Roboto" w:cs="Times New Roman"/>
          <w:color w:val="121518"/>
          <w:sz w:val="24"/>
          <w:szCs w:val="24"/>
          <w:lang w:eastAsia="tr-TR"/>
        </w:rPr>
        <w:t>Aile İle Yapılan Görüşmelerle</w:t>
      </w:r>
    </w:p>
    <w:p w:rsidR="00B811CE" w:rsidRPr="00B811CE" w:rsidRDefault="00B811CE" w:rsidP="00B811CE">
      <w:pPr>
        <w:numPr>
          <w:ilvl w:val="0"/>
          <w:numId w:val="3"/>
        </w:numPr>
        <w:shd w:val="clear" w:color="auto" w:fill="FFFFFF"/>
        <w:spacing w:after="30" w:line="375" w:lineRule="atLeast"/>
        <w:jc w:val="both"/>
        <w:rPr>
          <w:rFonts w:ascii="Roboto" w:eastAsia="Times New Roman" w:hAnsi="Roboto" w:cs="Times New Roman"/>
          <w:color w:val="121518"/>
          <w:sz w:val="24"/>
          <w:szCs w:val="24"/>
          <w:lang w:eastAsia="tr-TR"/>
        </w:rPr>
      </w:pPr>
      <w:r w:rsidRPr="00B811CE">
        <w:rPr>
          <w:rFonts w:ascii="Roboto" w:eastAsia="Times New Roman" w:hAnsi="Roboto" w:cs="Times New Roman"/>
          <w:color w:val="121518"/>
          <w:sz w:val="24"/>
          <w:szCs w:val="24"/>
          <w:lang w:eastAsia="tr-TR"/>
        </w:rPr>
        <w:t>Sene İçerisinde Uygulanacak Envanterlerle Takip Ve Değerlendirilme İçine Alınır</w:t>
      </w:r>
    </w:p>
    <w:p w:rsidR="00B811CE" w:rsidRPr="00B811CE" w:rsidRDefault="00B811CE" w:rsidP="00B811CE">
      <w:pPr>
        <w:numPr>
          <w:ilvl w:val="0"/>
          <w:numId w:val="3"/>
        </w:numPr>
        <w:shd w:val="clear" w:color="auto" w:fill="FFFFFF"/>
        <w:spacing w:after="30" w:line="375" w:lineRule="atLeast"/>
        <w:jc w:val="both"/>
        <w:rPr>
          <w:rFonts w:ascii="Roboto" w:eastAsia="Times New Roman" w:hAnsi="Roboto" w:cs="Times New Roman"/>
          <w:color w:val="121518"/>
          <w:sz w:val="24"/>
          <w:szCs w:val="24"/>
          <w:lang w:eastAsia="tr-TR"/>
        </w:rPr>
      </w:pPr>
      <w:r w:rsidRPr="00B811CE">
        <w:rPr>
          <w:rFonts w:ascii="Roboto" w:eastAsia="Times New Roman" w:hAnsi="Roboto" w:cs="Times New Roman"/>
          <w:color w:val="121518"/>
          <w:sz w:val="24"/>
          <w:szCs w:val="24"/>
          <w:lang w:eastAsia="tr-TR"/>
        </w:rPr>
        <w:t>Ergenlere Yönelik Çalışmalar</w:t>
      </w:r>
    </w:p>
    <w:p w:rsidR="00B811CE" w:rsidRPr="00B811CE" w:rsidRDefault="00B811CE" w:rsidP="00B811CE">
      <w:pPr>
        <w:numPr>
          <w:ilvl w:val="0"/>
          <w:numId w:val="3"/>
        </w:numPr>
        <w:shd w:val="clear" w:color="auto" w:fill="FFFFFF"/>
        <w:spacing w:after="30" w:line="375" w:lineRule="atLeast"/>
        <w:jc w:val="both"/>
        <w:rPr>
          <w:rFonts w:ascii="Roboto" w:eastAsia="Times New Roman" w:hAnsi="Roboto" w:cs="Times New Roman"/>
          <w:color w:val="121518"/>
          <w:sz w:val="24"/>
          <w:szCs w:val="24"/>
          <w:lang w:eastAsia="tr-TR"/>
        </w:rPr>
      </w:pPr>
      <w:r w:rsidRPr="00B811CE">
        <w:rPr>
          <w:rFonts w:ascii="Roboto" w:eastAsia="Times New Roman" w:hAnsi="Roboto" w:cs="Times New Roman"/>
          <w:color w:val="121518"/>
          <w:sz w:val="24"/>
          <w:szCs w:val="24"/>
          <w:lang w:eastAsia="tr-TR"/>
        </w:rPr>
        <w:t>Ergenlik Döneminin Özelliklerini Ve Aşamalarını Anlatan Broşürler Hazırlanır</w:t>
      </w:r>
    </w:p>
    <w:p w:rsidR="00B811CE" w:rsidRPr="00B811CE" w:rsidRDefault="00B811CE" w:rsidP="00B811CE">
      <w:pPr>
        <w:numPr>
          <w:ilvl w:val="0"/>
          <w:numId w:val="3"/>
        </w:numPr>
        <w:shd w:val="clear" w:color="auto" w:fill="FFFFFF"/>
        <w:spacing w:after="30" w:line="375" w:lineRule="atLeast"/>
        <w:jc w:val="both"/>
        <w:rPr>
          <w:rFonts w:ascii="Roboto" w:eastAsia="Times New Roman" w:hAnsi="Roboto" w:cs="Times New Roman"/>
          <w:color w:val="121518"/>
          <w:sz w:val="24"/>
          <w:szCs w:val="24"/>
          <w:lang w:eastAsia="tr-TR"/>
        </w:rPr>
      </w:pPr>
      <w:r w:rsidRPr="00B811CE">
        <w:rPr>
          <w:rFonts w:ascii="Roboto" w:eastAsia="Times New Roman" w:hAnsi="Roboto" w:cs="Times New Roman"/>
          <w:color w:val="121518"/>
          <w:sz w:val="24"/>
          <w:szCs w:val="24"/>
          <w:lang w:eastAsia="tr-TR"/>
        </w:rPr>
        <w:t>Ergenlere Ve Ailelere Yönelik Bilgilendirme Amaçlı Seminerler Düzenlenir</w:t>
      </w:r>
    </w:p>
    <w:p w:rsidR="00B811CE" w:rsidRPr="00B811CE" w:rsidRDefault="00B811CE" w:rsidP="00B811CE">
      <w:pPr>
        <w:numPr>
          <w:ilvl w:val="0"/>
          <w:numId w:val="3"/>
        </w:numPr>
        <w:shd w:val="clear" w:color="auto" w:fill="FFFFFF"/>
        <w:spacing w:after="30" w:line="375" w:lineRule="atLeast"/>
        <w:jc w:val="both"/>
        <w:rPr>
          <w:rFonts w:ascii="Roboto" w:eastAsia="Times New Roman" w:hAnsi="Roboto" w:cs="Times New Roman"/>
          <w:color w:val="121518"/>
          <w:sz w:val="24"/>
          <w:szCs w:val="24"/>
          <w:lang w:eastAsia="tr-TR"/>
        </w:rPr>
      </w:pPr>
      <w:r w:rsidRPr="00B811CE">
        <w:rPr>
          <w:rFonts w:ascii="Roboto" w:eastAsia="Times New Roman" w:hAnsi="Roboto" w:cs="Times New Roman"/>
          <w:color w:val="121518"/>
          <w:sz w:val="24"/>
          <w:szCs w:val="24"/>
          <w:lang w:eastAsia="tr-TR"/>
        </w:rPr>
        <w:t>Ergenlere Yönelik Grup Çalışmaları Yapılır</w:t>
      </w:r>
    </w:p>
    <w:p w:rsidR="00B811CE" w:rsidRPr="00B811CE" w:rsidRDefault="00B811CE" w:rsidP="00B811CE">
      <w:pPr>
        <w:numPr>
          <w:ilvl w:val="0"/>
          <w:numId w:val="3"/>
        </w:numPr>
        <w:shd w:val="clear" w:color="auto" w:fill="FFFFFF"/>
        <w:spacing w:after="30" w:line="375" w:lineRule="atLeast"/>
        <w:jc w:val="both"/>
        <w:rPr>
          <w:rFonts w:ascii="Roboto" w:eastAsia="Times New Roman" w:hAnsi="Roboto" w:cs="Times New Roman"/>
          <w:color w:val="121518"/>
          <w:sz w:val="24"/>
          <w:szCs w:val="24"/>
          <w:lang w:eastAsia="tr-TR"/>
        </w:rPr>
      </w:pPr>
      <w:r w:rsidRPr="00B811CE">
        <w:rPr>
          <w:rFonts w:ascii="Roboto" w:eastAsia="Times New Roman" w:hAnsi="Roboto" w:cs="Times New Roman"/>
          <w:color w:val="121518"/>
          <w:sz w:val="24"/>
          <w:szCs w:val="24"/>
          <w:lang w:eastAsia="tr-TR"/>
        </w:rPr>
        <w:t>Alan Seçimi Ve Mesleki Yönlendirme</w:t>
      </w:r>
    </w:p>
    <w:p w:rsidR="00B811CE" w:rsidRPr="00B811CE" w:rsidRDefault="00B811CE" w:rsidP="00B811CE">
      <w:pPr>
        <w:numPr>
          <w:ilvl w:val="0"/>
          <w:numId w:val="3"/>
        </w:numPr>
        <w:shd w:val="clear" w:color="auto" w:fill="FFFFFF"/>
        <w:spacing w:after="30" w:line="375" w:lineRule="atLeast"/>
        <w:jc w:val="both"/>
        <w:rPr>
          <w:rFonts w:ascii="Roboto" w:eastAsia="Times New Roman" w:hAnsi="Roboto" w:cs="Times New Roman"/>
          <w:color w:val="121518"/>
          <w:sz w:val="24"/>
          <w:szCs w:val="24"/>
          <w:lang w:eastAsia="tr-TR"/>
        </w:rPr>
      </w:pPr>
      <w:r w:rsidRPr="00B811CE">
        <w:rPr>
          <w:rFonts w:ascii="Roboto" w:eastAsia="Times New Roman" w:hAnsi="Roboto" w:cs="Times New Roman"/>
          <w:color w:val="121518"/>
          <w:sz w:val="24"/>
          <w:szCs w:val="24"/>
          <w:lang w:eastAsia="tr-TR"/>
        </w:rPr>
        <w:t>Mesleklerle İlgili Tanıtım Ve Bilgilendirilmeler Yapılır</w:t>
      </w:r>
    </w:p>
    <w:p w:rsidR="00B811CE" w:rsidRPr="00B811CE" w:rsidRDefault="00B811CE" w:rsidP="00B811CE">
      <w:pPr>
        <w:numPr>
          <w:ilvl w:val="0"/>
          <w:numId w:val="3"/>
        </w:numPr>
        <w:shd w:val="clear" w:color="auto" w:fill="FFFFFF"/>
        <w:spacing w:after="30" w:line="375" w:lineRule="atLeast"/>
        <w:jc w:val="both"/>
        <w:rPr>
          <w:rFonts w:ascii="Roboto" w:eastAsia="Times New Roman" w:hAnsi="Roboto" w:cs="Times New Roman"/>
          <w:color w:val="121518"/>
          <w:sz w:val="24"/>
          <w:szCs w:val="24"/>
          <w:lang w:eastAsia="tr-TR"/>
        </w:rPr>
      </w:pPr>
      <w:r w:rsidRPr="00B811CE">
        <w:rPr>
          <w:rFonts w:ascii="Roboto" w:eastAsia="Times New Roman" w:hAnsi="Roboto" w:cs="Times New Roman"/>
          <w:color w:val="121518"/>
          <w:sz w:val="24"/>
          <w:szCs w:val="24"/>
          <w:lang w:eastAsia="tr-TR"/>
        </w:rPr>
        <w:t>Alan Seçimi Ve Mesleki Yönlendirme Amaçlı Envanterler Uygulanır Ve Sonuçları Değerlendirilerek Yönlendirilmeler Yapılır</w:t>
      </w:r>
    </w:p>
    <w:p w:rsidR="00B811CE" w:rsidRPr="00B811CE" w:rsidRDefault="00B811CE" w:rsidP="00B811CE">
      <w:pPr>
        <w:numPr>
          <w:ilvl w:val="0"/>
          <w:numId w:val="3"/>
        </w:numPr>
        <w:shd w:val="clear" w:color="auto" w:fill="FFFFFF"/>
        <w:spacing w:after="30" w:line="375" w:lineRule="atLeast"/>
        <w:jc w:val="both"/>
        <w:rPr>
          <w:rFonts w:ascii="Roboto" w:eastAsia="Times New Roman" w:hAnsi="Roboto" w:cs="Times New Roman"/>
          <w:color w:val="121518"/>
          <w:sz w:val="24"/>
          <w:szCs w:val="24"/>
          <w:lang w:eastAsia="tr-TR"/>
        </w:rPr>
      </w:pPr>
      <w:r w:rsidRPr="00B811CE">
        <w:rPr>
          <w:rFonts w:ascii="Roboto" w:eastAsia="Times New Roman" w:hAnsi="Roboto" w:cs="Times New Roman"/>
          <w:color w:val="121518"/>
          <w:sz w:val="24"/>
          <w:szCs w:val="24"/>
          <w:lang w:eastAsia="tr-TR"/>
        </w:rPr>
        <w:t>Sınav Kaygısına Yönelik Çalışmalar</w:t>
      </w:r>
    </w:p>
    <w:p w:rsidR="00B811CE" w:rsidRPr="00B811CE" w:rsidRDefault="00B811CE" w:rsidP="00B811CE">
      <w:pPr>
        <w:numPr>
          <w:ilvl w:val="0"/>
          <w:numId w:val="3"/>
        </w:numPr>
        <w:shd w:val="clear" w:color="auto" w:fill="FFFFFF"/>
        <w:spacing w:after="30" w:line="375" w:lineRule="atLeast"/>
        <w:jc w:val="both"/>
        <w:rPr>
          <w:rFonts w:ascii="Roboto" w:eastAsia="Times New Roman" w:hAnsi="Roboto" w:cs="Times New Roman"/>
          <w:color w:val="121518"/>
          <w:sz w:val="24"/>
          <w:szCs w:val="24"/>
          <w:lang w:eastAsia="tr-TR"/>
        </w:rPr>
      </w:pPr>
      <w:r w:rsidRPr="00B811CE">
        <w:rPr>
          <w:rFonts w:ascii="Roboto" w:eastAsia="Times New Roman" w:hAnsi="Roboto" w:cs="Times New Roman"/>
          <w:color w:val="121518"/>
          <w:sz w:val="24"/>
          <w:szCs w:val="24"/>
          <w:lang w:eastAsia="tr-TR"/>
        </w:rPr>
        <w:t>Kaygı Düzeyini Belirleyici Envanterler Uygulanır</w:t>
      </w:r>
    </w:p>
    <w:p w:rsidR="00B811CE" w:rsidRPr="00B811CE" w:rsidRDefault="00B811CE" w:rsidP="00B811CE">
      <w:pPr>
        <w:numPr>
          <w:ilvl w:val="0"/>
          <w:numId w:val="3"/>
        </w:numPr>
        <w:shd w:val="clear" w:color="auto" w:fill="FFFFFF"/>
        <w:spacing w:after="30" w:line="375" w:lineRule="atLeast"/>
        <w:jc w:val="both"/>
        <w:rPr>
          <w:rFonts w:ascii="Roboto" w:eastAsia="Times New Roman" w:hAnsi="Roboto" w:cs="Times New Roman"/>
          <w:color w:val="121518"/>
          <w:sz w:val="24"/>
          <w:szCs w:val="24"/>
          <w:lang w:eastAsia="tr-TR"/>
        </w:rPr>
      </w:pPr>
      <w:r w:rsidRPr="00B811CE">
        <w:rPr>
          <w:rFonts w:ascii="Roboto" w:eastAsia="Times New Roman" w:hAnsi="Roboto" w:cs="Times New Roman"/>
          <w:color w:val="121518"/>
          <w:sz w:val="24"/>
          <w:szCs w:val="24"/>
          <w:lang w:eastAsia="tr-TR"/>
        </w:rPr>
        <w:t>Analiz Sonuçlarına Göre Bireysel Görüşmeler Ve Grup Görüşmeleri Yapılır</w:t>
      </w:r>
    </w:p>
    <w:p w:rsidR="00B811CE" w:rsidRPr="00B811CE" w:rsidRDefault="00B811CE" w:rsidP="00B811CE">
      <w:pPr>
        <w:numPr>
          <w:ilvl w:val="0"/>
          <w:numId w:val="3"/>
        </w:numPr>
        <w:shd w:val="clear" w:color="auto" w:fill="FFFFFF"/>
        <w:spacing w:line="375" w:lineRule="atLeast"/>
        <w:jc w:val="both"/>
        <w:rPr>
          <w:rFonts w:ascii="Roboto" w:eastAsia="Times New Roman" w:hAnsi="Roboto" w:cs="Times New Roman"/>
          <w:color w:val="121518"/>
          <w:sz w:val="24"/>
          <w:szCs w:val="24"/>
          <w:lang w:eastAsia="tr-TR"/>
        </w:rPr>
      </w:pPr>
      <w:r w:rsidRPr="00B811CE">
        <w:rPr>
          <w:rFonts w:ascii="Roboto" w:eastAsia="Times New Roman" w:hAnsi="Roboto" w:cs="Times New Roman"/>
          <w:color w:val="121518"/>
          <w:sz w:val="24"/>
          <w:szCs w:val="24"/>
          <w:lang w:eastAsia="tr-TR"/>
        </w:rPr>
        <w:t>Sınav Kaygısına Yönelik Rehberlik Sunumları Yapılır</w:t>
      </w:r>
    </w:p>
    <w:p w:rsidR="00B811CE" w:rsidRPr="00B811CE" w:rsidRDefault="00B811CE" w:rsidP="00B811CE">
      <w:pPr>
        <w:spacing w:after="0" w:line="240" w:lineRule="auto"/>
        <w:rPr>
          <w:rFonts w:ascii="Times New Roman" w:eastAsia="Times New Roman" w:hAnsi="Times New Roman" w:cs="Times New Roman"/>
          <w:sz w:val="24"/>
          <w:szCs w:val="24"/>
          <w:lang w:eastAsia="tr-TR"/>
        </w:rPr>
      </w:pPr>
      <w:r w:rsidRPr="00B811CE">
        <w:rPr>
          <w:rFonts w:ascii="Roboto" w:eastAsia="Times New Roman" w:hAnsi="Roboto" w:cs="Times New Roman"/>
          <w:color w:val="121518"/>
          <w:sz w:val="24"/>
          <w:szCs w:val="24"/>
          <w:lang w:eastAsia="tr-TR"/>
        </w:rPr>
        <w:t>AİLE İLE YAPILAN ÇALIŞMALAR</w:t>
      </w:r>
      <w:r w:rsidRPr="00B811CE">
        <w:rPr>
          <w:rFonts w:ascii="Roboto" w:eastAsia="Times New Roman" w:hAnsi="Roboto" w:cs="Times New Roman"/>
          <w:color w:val="121518"/>
          <w:sz w:val="24"/>
          <w:szCs w:val="24"/>
          <w:lang w:eastAsia="tr-TR"/>
        </w:rPr>
        <w:br/>
      </w:r>
    </w:p>
    <w:p w:rsidR="00B811CE" w:rsidRPr="00B811CE" w:rsidRDefault="00B811CE" w:rsidP="00B811CE">
      <w:pPr>
        <w:numPr>
          <w:ilvl w:val="0"/>
          <w:numId w:val="4"/>
        </w:numPr>
        <w:shd w:val="clear" w:color="auto" w:fill="FFFFFF"/>
        <w:spacing w:after="30" w:line="240" w:lineRule="auto"/>
        <w:jc w:val="both"/>
        <w:rPr>
          <w:rFonts w:ascii="Roboto" w:eastAsia="Times New Roman" w:hAnsi="Roboto" w:cs="Times New Roman"/>
          <w:color w:val="121518"/>
          <w:sz w:val="24"/>
          <w:szCs w:val="24"/>
          <w:lang w:eastAsia="tr-TR"/>
        </w:rPr>
      </w:pPr>
      <w:r w:rsidRPr="00B811CE">
        <w:rPr>
          <w:rFonts w:ascii="Roboto" w:eastAsia="Times New Roman" w:hAnsi="Roboto" w:cs="Times New Roman"/>
          <w:color w:val="121518"/>
          <w:sz w:val="24"/>
          <w:szCs w:val="24"/>
          <w:lang w:eastAsia="tr-TR"/>
        </w:rPr>
        <w:t>Genel Veli Toplantıları</w:t>
      </w:r>
    </w:p>
    <w:p w:rsidR="00B811CE" w:rsidRPr="00B811CE" w:rsidRDefault="00B811CE" w:rsidP="00B811CE">
      <w:pPr>
        <w:numPr>
          <w:ilvl w:val="0"/>
          <w:numId w:val="4"/>
        </w:numPr>
        <w:shd w:val="clear" w:color="auto" w:fill="FFFFFF"/>
        <w:spacing w:after="30" w:line="240" w:lineRule="auto"/>
        <w:jc w:val="both"/>
        <w:rPr>
          <w:rFonts w:ascii="Roboto" w:eastAsia="Times New Roman" w:hAnsi="Roboto" w:cs="Times New Roman"/>
          <w:color w:val="121518"/>
          <w:sz w:val="24"/>
          <w:szCs w:val="24"/>
          <w:lang w:eastAsia="tr-TR"/>
        </w:rPr>
      </w:pPr>
      <w:r w:rsidRPr="00B811CE">
        <w:rPr>
          <w:rFonts w:ascii="Roboto" w:eastAsia="Times New Roman" w:hAnsi="Roboto" w:cs="Times New Roman"/>
          <w:color w:val="121518"/>
          <w:sz w:val="24"/>
          <w:szCs w:val="24"/>
          <w:lang w:eastAsia="tr-TR"/>
        </w:rPr>
        <w:t>Bireysel Veli Görüşmeleri</w:t>
      </w:r>
    </w:p>
    <w:p w:rsidR="00B811CE" w:rsidRPr="00B811CE" w:rsidRDefault="00B811CE" w:rsidP="00B811CE">
      <w:pPr>
        <w:numPr>
          <w:ilvl w:val="0"/>
          <w:numId w:val="4"/>
        </w:numPr>
        <w:shd w:val="clear" w:color="auto" w:fill="FFFFFF"/>
        <w:spacing w:after="30" w:line="240" w:lineRule="auto"/>
        <w:jc w:val="both"/>
        <w:rPr>
          <w:rFonts w:ascii="Roboto" w:eastAsia="Times New Roman" w:hAnsi="Roboto" w:cs="Times New Roman"/>
          <w:color w:val="121518"/>
          <w:sz w:val="24"/>
          <w:szCs w:val="24"/>
          <w:lang w:eastAsia="tr-TR"/>
        </w:rPr>
      </w:pPr>
      <w:r w:rsidRPr="00B811CE">
        <w:rPr>
          <w:rFonts w:ascii="Roboto" w:eastAsia="Times New Roman" w:hAnsi="Roboto" w:cs="Times New Roman"/>
          <w:color w:val="121518"/>
          <w:sz w:val="24"/>
          <w:szCs w:val="24"/>
          <w:lang w:eastAsia="tr-TR"/>
        </w:rPr>
        <w:t>Çeşitli Konulara Yönelik Seminerlerin Düzenlenmesi</w:t>
      </w:r>
    </w:p>
    <w:p w:rsidR="00B811CE" w:rsidRPr="00B811CE" w:rsidRDefault="00B811CE" w:rsidP="00B811CE">
      <w:pPr>
        <w:numPr>
          <w:ilvl w:val="0"/>
          <w:numId w:val="4"/>
        </w:numPr>
        <w:shd w:val="clear" w:color="auto" w:fill="FFFFFF"/>
        <w:spacing w:after="30" w:line="240" w:lineRule="auto"/>
        <w:jc w:val="both"/>
        <w:rPr>
          <w:rFonts w:ascii="Roboto" w:eastAsia="Times New Roman" w:hAnsi="Roboto" w:cs="Times New Roman"/>
          <w:color w:val="121518"/>
          <w:sz w:val="24"/>
          <w:szCs w:val="24"/>
          <w:lang w:eastAsia="tr-TR"/>
        </w:rPr>
      </w:pPr>
      <w:r w:rsidRPr="00B811CE">
        <w:rPr>
          <w:rFonts w:ascii="Roboto" w:eastAsia="Times New Roman" w:hAnsi="Roboto" w:cs="Times New Roman"/>
          <w:color w:val="121518"/>
          <w:sz w:val="24"/>
          <w:szCs w:val="24"/>
          <w:lang w:eastAsia="tr-TR"/>
        </w:rPr>
        <w:t>Bilgilendirme Amaçlı Broşür Çalışmaları Yapılır</w:t>
      </w:r>
    </w:p>
    <w:p w:rsidR="00C64EA5" w:rsidRDefault="00C64EA5"/>
    <w:sectPr w:rsidR="00C64EA5" w:rsidSect="00C64E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C13F1"/>
    <w:multiLevelType w:val="multilevel"/>
    <w:tmpl w:val="9F306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7A650C"/>
    <w:multiLevelType w:val="multilevel"/>
    <w:tmpl w:val="86A4B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0C5AB0"/>
    <w:multiLevelType w:val="multilevel"/>
    <w:tmpl w:val="CE760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760778"/>
    <w:multiLevelType w:val="multilevel"/>
    <w:tmpl w:val="7618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1CE"/>
    <w:rsid w:val="001969A2"/>
    <w:rsid w:val="004865D3"/>
    <w:rsid w:val="005227FC"/>
    <w:rsid w:val="005D4C5D"/>
    <w:rsid w:val="005E104D"/>
    <w:rsid w:val="009132D2"/>
    <w:rsid w:val="00B811CE"/>
    <w:rsid w:val="00C64EA5"/>
    <w:rsid w:val="00E31D98"/>
    <w:rsid w:val="00EC5D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B1B30F-F7DD-41E9-A426-624C8FF2A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EA5"/>
  </w:style>
  <w:style w:type="paragraph" w:styleId="Balk2">
    <w:name w:val="heading 2"/>
    <w:basedOn w:val="Normal"/>
    <w:link w:val="Balk2Char"/>
    <w:uiPriority w:val="9"/>
    <w:qFormat/>
    <w:rsid w:val="00B811C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811CE"/>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B811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299356">
      <w:bodyDiv w:val="1"/>
      <w:marLeft w:val="0"/>
      <w:marRight w:val="0"/>
      <w:marTop w:val="0"/>
      <w:marBottom w:val="0"/>
      <w:divBdr>
        <w:top w:val="none" w:sz="0" w:space="0" w:color="auto"/>
        <w:left w:val="none" w:sz="0" w:space="0" w:color="auto"/>
        <w:bottom w:val="none" w:sz="0" w:space="0" w:color="auto"/>
        <w:right w:val="none" w:sz="0" w:space="0" w:color="auto"/>
      </w:divBdr>
      <w:divsChild>
        <w:div w:id="980771272">
          <w:marLeft w:val="0"/>
          <w:marRight w:val="0"/>
          <w:marTop w:val="300"/>
          <w:marBottom w:val="0"/>
          <w:divBdr>
            <w:top w:val="none" w:sz="0" w:space="0" w:color="auto"/>
            <w:left w:val="none" w:sz="0" w:space="0" w:color="auto"/>
            <w:bottom w:val="none" w:sz="0" w:space="0" w:color="auto"/>
            <w:right w:val="none" w:sz="0" w:space="0" w:color="auto"/>
          </w:divBdr>
          <w:divsChild>
            <w:div w:id="8690318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8115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763</Words>
  <Characters>4350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min</dc:creator>
  <cp:lastModifiedBy>ERDAL YEŞİL</cp:lastModifiedBy>
  <cp:revision>3</cp:revision>
  <dcterms:created xsi:type="dcterms:W3CDTF">2019-12-12T08:48:00Z</dcterms:created>
  <dcterms:modified xsi:type="dcterms:W3CDTF">2019-12-12T10:54:00Z</dcterms:modified>
</cp:coreProperties>
</file>